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56477" w14:textId="3E966E25" w:rsidR="001665C1" w:rsidRPr="001665C1" w:rsidRDefault="00444BB1" w:rsidP="001665C1">
      <w:pPr>
        <w:tabs>
          <w:tab w:val="num" w:pos="720"/>
        </w:tabs>
        <w:ind w:left="1080"/>
        <w:textAlignment w:val="baseline"/>
      </w:pPr>
      <w:r w:rsidRPr="007E01BF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3EADD" wp14:editId="769B2339">
                <wp:simplePos x="0" y="0"/>
                <wp:positionH relativeFrom="margin">
                  <wp:posOffset>1376265</wp:posOffset>
                </wp:positionH>
                <wp:positionV relativeFrom="paragraph">
                  <wp:posOffset>-1134058</wp:posOffset>
                </wp:positionV>
                <wp:extent cx="4427376" cy="914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376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AD95" w14:textId="7184B00B" w:rsidR="002D4358" w:rsidRPr="008467BE" w:rsidRDefault="008467BE" w:rsidP="008467BE">
                            <w:pPr>
                              <w:ind w:firstLine="720"/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775CFF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J</w:t>
                            </w:r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EFF</w:t>
                            </w:r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L</w:t>
                            </w:r>
                            <w:bookmarkStart w:id="0" w:name="_GoBack"/>
                            <w:bookmarkEnd w:id="0"/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ANDRY</w:t>
                            </w:r>
                          </w:p>
                          <w:p w14:paraId="3A44C032" w14:textId="140F1F7C" w:rsidR="00500E47" w:rsidRPr="008467BE" w:rsidRDefault="008467BE" w:rsidP="008467BE">
                            <w:pPr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500E47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GOVERNOR’S OFFICE OF PROGRAMS AND PLANNING</w:t>
                            </w:r>
                          </w:p>
                          <w:p w14:paraId="21ADAC59" w14:textId="1BDBB806" w:rsidR="00444BB1" w:rsidRPr="008467BE" w:rsidRDefault="008467BE" w:rsidP="00444BB1">
                            <w:pPr>
                              <w:ind w:firstLine="720"/>
                              <w:rPr>
                                <w:rFonts w:ascii="Aldine401 BT" w:hAnsi="Aldine401 BT"/>
                                <w:b/>
                                <w:bCs/>
                                <w:color w:val="0944E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="00444BB1" w:rsidRPr="008467BE">
                              <w:rPr>
                                <w:rFonts w:ascii="Aldine401 BT" w:hAnsi="Aldine401 BT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CHILDREN’S CABINET</w:t>
                            </w:r>
                          </w:p>
                          <w:p w14:paraId="46638F92" w14:textId="77777777" w:rsidR="002D4358" w:rsidRPr="00444BB1" w:rsidRDefault="002D4358" w:rsidP="002D43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3E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35pt;margin-top:-89.3pt;width:348.6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" stroked="f">
                <v:textbox>
                  <w:txbxContent>
                    <w:p w14:paraId="49DEAD95" w14:textId="7184B00B" w:rsidR="002D4358" w:rsidRPr="008467BE" w:rsidRDefault="008467BE" w:rsidP="008467BE">
                      <w:pPr>
                        <w:ind w:firstLine="720"/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      </w:t>
                      </w:r>
                      <w:r w:rsidR="00775CFF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J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EFF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L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ANDRY</w:t>
                      </w:r>
                    </w:p>
                    <w:p w14:paraId="3A44C032" w14:textId="140F1F7C" w:rsidR="00500E47" w:rsidRPr="008467BE" w:rsidRDefault="008467BE" w:rsidP="008467BE">
                      <w:pPr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            </w:t>
                      </w:r>
                      <w:r w:rsidR="00500E47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GOVERNOR’S OFFICE OF PROGRAMS AND PLANNING</w:t>
                      </w:r>
                    </w:p>
                    <w:p w14:paraId="21ADAC59" w14:textId="1BDBB806" w:rsidR="00444BB1" w:rsidRPr="008467BE" w:rsidRDefault="008467BE" w:rsidP="00444BB1">
                      <w:pPr>
                        <w:ind w:firstLine="720"/>
                        <w:rPr>
                          <w:rFonts w:ascii="Aldine401 BT" w:hAnsi="Aldine401 BT"/>
                          <w:b/>
                          <w:bCs/>
                          <w:color w:val="0944EF"/>
                          <w:sz w:val="18"/>
                          <w:szCs w:val="18"/>
                        </w:rPr>
                      </w:pPr>
                      <w:r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                         </w:t>
                      </w:r>
                      <w:r w:rsidR="00444BB1" w:rsidRPr="008467BE">
                        <w:rPr>
                          <w:rFonts w:ascii="Aldine401 BT" w:hAnsi="Aldine401 BT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CHILDREN’S CABINET</w:t>
                      </w:r>
                    </w:p>
                    <w:p w14:paraId="46638F92" w14:textId="77777777" w:rsidR="002D4358" w:rsidRPr="00444BB1" w:rsidRDefault="002D4358" w:rsidP="002D435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3E041" w14:textId="77777777" w:rsidR="00AC286C" w:rsidRDefault="00AC286C" w:rsidP="001654DC">
      <w:pPr>
        <w:spacing w:line="120" w:lineRule="auto"/>
        <w:jc w:val="center"/>
        <w:rPr>
          <w:rFonts w:eastAsia="Times New Roman"/>
          <w:b/>
          <w:sz w:val="36"/>
          <w:szCs w:val="40"/>
        </w:rPr>
      </w:pPr>
    </w:p>
    <w:p w14:paraId="208C1EDF" w14:textId="1BB1D562" w:rsidR="00775CFF" w:rsidRPr="00444BB1" w:rsidRDefault="00775CFF" w:rsidP="00500E47">
      <w:pPr>
        <w:ind w:firstLine="720"/>
        <w:jc w:val="center"/>
        <w:rPr>
          <w:rFonts w:eastAsia="Times New Roman"/>
          <w:sz w:val="40"/>
          <w:szCs w:val="36"/>
        </w:rPr>
      </w:pPr>
      <w:r w:rsidRPr="00444BB1">
        <w:rPr>
          <w:rFonts w:eastAsia="Times New Roman"/>
          <w:b/>
          <w:sz w:val="32"/>
          <w:szCs w:val="36"/>
        </w:rPr>
        <w:t>PUBLIC MEETING NOTICE</w:t>
      </w:r>
    </w:p>
    <w:p w14:paraId="3A890B3B" w14:textId="77777777" w:rsidR="00775CFF" w:rsidRPr="001654DC" w:rsidRDefault="00775CFF" w:rsidP="00775CFF">
      <w:pPr>
        <w:jc w:val="center"/>
        <w:rPr>
          <w:rFonts w:ascii="Arial Black" w:eastAsia="Times New Roman" w:hAnsi="Arial Black"/>
          <w:sz w:val="14"/>
          <w:szCs w:val="14"/>
        </w:rPr>
      </w:pPr>
    </w:p>
    <w:p w14:paraId="3680B572" w14:textId="6F3A3E99" w:rsidR="00775CFF" w:rsidRPr="006F7FC4" w:rsidRDefault="00775CFF" w:rsidP="00775CFF">
      <w:pPr>
        <w:jc w:val="center"/>
        <w:rPr>
          <w:rFonts w:eastAsia="Times New Roman"/>
          <w:b/>
          <w:sz w:val="26"/>
          <w:szCs w:val="26"/>
        </w:rPr>
      </w:pPr>
      <w:r w:rsidRPr="006F7FC4">
        <w:rPr>
          <w:rFonts w:eastAsia="Times New Roman"/>
          <w:b/>
          <w:sz w:val="26"/>
          <w:szCs w:val="26"/>
        </w:rPr>
        <w:t xml:space="preserve">Children’s Cabinet Advisory Board Meeting </w:t>
      </w:r>
    </w:p>
    <w:p w14:paraId="3E372C4A" w14:textId="77777777" w:rsidR="00775CFF" w:rsidRPr="00B46389" w:rsidRDefault="00775CFF" w:rsidP="00775CFF">
      <w:pPr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January 30, 2024</w:t>
      </w:r>
      <w:r w:rsidRPr="00B46389">
        <w:rPr>
          <w:rFonts w:eastAsia="Times New Roman"/>
          <w:szCs w:val="20"/>
        </w:rPr>
        <w:t xml:space="preserve"> | 10:00 a.m. – 12:00 p.m.</w:t>
      </w:r>
    </w:p>
    <w:p w14:paraId="65AAFAF5" w14:textId="77777777" w:rsidR="00775CFF" w:rsidRPr="00B46389" w:rsidRDefault="00775CFF" w:rsidP="00775CFF">
      <w:pPr>
        <w:jc w:val="center"/>
        <w:rPr>
          <w:rFonts w:eastAsia="Times New Roman"/>
          <w:szCs w:val="20"/>
        </w:rPr>
      </w:pPr>
      <w:r w:rsidRPr="00B46389">
        <w:rPr>
          <w:rFonts w:eastAsia="Times New Roman"/>
          <w:szCs w:val="20"/>
        </w:rPr>
        <w:t>Claiborne Building, 1201 N. Third Street</w:t>
      </w:r>
    </w:p>
    <w:p w14:paraId="6B6A854F" w14:textId="77777777" w:rsidR="00775CFF" w:rsidRPr="00B46389" w:rsidRDefault="00775CFF" w:rsidP="00775CFF">
      <w:pPr>
        <w:jc w:val="center"/>
        <w:rPr>
          <w:rFonts w:eastAsia="Times New Roman"/>
          <w:bCs/>
          <w:szCs w:val="20"/>
        </w:rPr>
      </w:pPr>
      <w:r w:rsidRPr="00B46389">
        <w:rPr>
          <w:rFonts w:eastAsia="Times New Roman"/>
          <w:bCs/>
          <w:szCs w:val="20"/>
        </w:rPr>
        <w:t xml:space="preserve">Rm 136 – Thomas Jefferson </w:t>
      </w:r>
    </w:p>
    <w:p w14:paraId="70890EA6" w14:textId="77777777" w:rsidR="00775CFF" w:rsidRPr="00B46389" w:rsidRDefault="00775CFF" w:rsidP="00775CFF">
      <w:pPr>
        <w:rPr>
          <w:rFonts w:eastAsia="Times New Roman"/>
          <w:b/>
          <w:sz w:val="20"/>
          <w:szCs w:val="20"/>
        </w:rPr>
      </w:pPr>
    </w:p>
    <w:p w14:paraId="5503E652" w14:textId="77777777" w:rsidR="00775CFF" w:rsidRPr="00B46389" w:rsidRDefault="00775CFF" w:rsidP="00775CFF">
      <w:pPr>
        <w:jc w:val="center"/>
        <w:rPr>
          <w:rFonts w:eastAsia="Times New Roman"/>
          <w:b/>
          <w:szCs w:val="21"/>
        </w:rPr>
      </w:pPr>
      <w:r w:rsidRPr="00B46389">
        <w:rPr>
          <w:rFonts w:eastAsia="Times New Roman"/>
          <w:b/>
          <w:szCs w:val="21"/>
        </w:rPr>
        <w:t>AGENDA</w:t>
      </w:r>
    </w:p>
    <w:p w14:paraId="11A7C6E9" w14:textId="77777777" w:rsidR="00775CFF" w:rsidRPr="006F7FC4" w:rsidRDefault="00775CFF" w:rsidP="00775CFF">
      <w:pPr>
        <w:jc w:val="center"/>
        <w:rPr>
          <w:rFonts w:eastAsia="Times New Roman"/>
          <w:b/>
          <w:sz w:val="21"/>
          <w:szCs w:val="21"/>
        </w:rPr>
      </w:pPr>
    </w:p>
    <w:p w14:paraId="6C869A6E" w14:textId="77777777" w:rsidR="00775CFF" w:rsidRPr="00EE2A47" w:rsidRDefault="00775CFF" w:rsidP="00775CFF">
      <w:pPr>
        <w:jc w:val="center"/>
        <w:rPr>
          <w:rFonts w:eastAsia="Times New Roman"/>
          <w:b/>
          <w:szCs w:val="21"/>
        </w:rPr>
      </w:pPr>
      <w:r w:rsidRPr="00EE2A47">
        <w:rPr>
          <w:rFonts w:eastAsia="Times New Roman"/>
          <w:b/>
          <w:szCs w:val="21"/>
        </w:rPr>
        <w:t xml:space="preserve">Presiding, ReShonn Saul </w:t>
      </w:r>
    </w:p>
    <w:p w14:paraId="02DF5A3D" w14:textId="77777777" w:rsidR="00775CFF" w:rsidRDefault="00775CFF" w:rsidP="00775CFF">
      <w:pPr>
        <w:jc w:val="center"/>
        <w:rPr>
          <w:rFonts w:eastAsia="Times New Roman"/>
          <w:bCs/>
          <w:szCs w:val="21"/>
        </w:rPr>
      </w:pPr>
      <w:r w:rsidRPr="00B46389">
        <w:rPr>
          <w:rFonts w:eastAsia="Times New Roman"/>
          <w:bCs/>
          <w:szCs w:val="21"/>
        </w:rPr>
        <w:t>Chair, Children’s Cabinet Advisory Board</w:t>
      </w:r>
    </w:p>
    <w:p w14:paraId="4D957568" w14:textId="77777777" w:rsidR="00775CFF" w:rsidRPr="00B46389" w:rsidRDefault="00775CFF" w:rsidP="00775CFF">
      <w:pPr>
        <w:jc w:val="center"/>
        <w:rPr>
          <w:rFonts w:eastAsia="Times New Roman"/>
          <w:bCs/>
          <w:szCs w:val="21"/>
        </w:rPr>
      </w:pPr>
    </w:p>
    <w:p w14:paraId="79C5E6CE" w14:textId="77777777" w:rsidR="00775CFF" w:rsidRPr="006F7FC4" w:rsidRDefault="00775CFF" w:rsidP="00775CFF">
      <w:pPr>
        <w:rPr>
          <w:rFonts w:eastAsia="Times New Roman"/>
          <w:b/>
          <w:sz w:val="21"/>
          <w:szCs w:val="21"/>
        </w:rPr>
      </w:pPr>
    </w:p>
    <w:p w14:paraId="38345D61" w14:textId="77777777" w:rsidR="00775CFF" w:rsidRPr="00775CFF" w:rsidRDefault="00775CFF" w:rsidP="00775CFF">
      <w:pPr>
        <w:numPr>
          <w:ilvl w:val="0"/>
          <w:numId w:val="12"/>
        </w:numPr>
        <w:tabs>
          <w:tab w:val="left" w:pos="360"/>
          <w:tab w:val="left" w:pos="5040"/>
        </w:tabs>
        <w:ind w:hanging="1440"/>
        <w:contextualSpacing/>
        <w:rPr>
          <w:rFonts w:eastAsia="Times New Roman"/>
          <w:bCs/>
          <w:sz w:val="20"/>
          <w:szCs w:val="20"/>
        </w:rPr>
      </w:pPr>
      <w:r w:rsidRPr="00775CFF">
        <w:rPr>
          <w:rFonts w:eastAsia="Times New Roman"/>
          <w:b/>
          <w:sz w:val="20"/>
          <w:szCs w:val="20"/>
        </w:rPr>
        <w:t>Welcome &amp; Call to Order</w:t>
      </w:r>
      <w:r w:rsidRPr="00775CFF">
        <w:rPr>
          <w:rFonts w:eastAsia="Times New Roman"/>
          <w:bCs/>
          <w:sz w:val="20"/>
          <w:szCs w:val="20"/>
        </w:rPr>
        <w:t xml:space="preserve"> </w:t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/>
          <w:sz w:val="20"/>
          <w:szCs w:val="20"/>
        </w:rPr>
        <w:t xml:space="preserve">ReShonn Saul </w:t>
      </w:r>
    </w:p>
    <w:p w14:paraId="4BEF257C" w14:textId="77777777" w:rsidR="00775CFF" w:rsidRPr="00775CFF" w:rsidRDefault="00775CFF" w:rsidP="00775CFF">
      <w:pPr>
        <w:contextualSpacing/>
        <w:rPr>
          <w:rFonts w:eastAsia="Times New Roman"/>
          <w:bCs/>
          <w:sz w:val="20"/>
          <w:szCs w:val="20"/>
        </w:rPr>
      </w:pPr>
    </w:p>
    <w:p w14:paraId="307DD852" w14:textId="77777777" w:rsidR="00775CFF" w:rsidRPr="00775CFF" w:rsidRDefault="00775CFF" w:rsidP="00775CFF">
      <w:pPr>
        <w:numPr>
          <w:ilvl w:val="0"/>
          <w:numId w:val="12"/>
        </w:numPr>
        <w:tabs>
          <w:tab w:val="left" w:pos="360"/>
        </w:tabs>
        <w:ind w:hanging="1440"/>
        <w:contextualSpacing/>
        <w:rPr>
          <w:rFonts w:eastAsia="Times New Roman"/>
          <w:bCs/>
          <w:sz w:val="20"/>
          <w:szCs w:val="20"/>
        </w:rPr>
      </w:pPr>
      <w:r w:rsidRPr="00775CFF">
        <w:rPr>
          <w:rFonts w:eastAsia="Times New Roman"/>
          <w:b/>
          <w:sz w:val="20"/>
          <w:szCs w:val="20"/>
        </w:rPr>
        <w:t>Roll Call</w:t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/>
          <w:sz w:val="20"/>
          <w:szCs w:val="20"/>
        </w:rPr>
        <w:t>Michele Rabalais</w:t>
      </w:r>
    </w:p>
    <w:p w14:paraId="66E08632" w14:textId="77777777" w:rsidR="00775CFF" w:rsidRPr="00775CFF" w:rsidRDefault="00775CFF" w:rsidP="00775CFF">
      <w:pPr>
        <w:ind w:left="4320" w:firstLine="720"/>
        <w:contextualSpacing/>
        <w:rPr>
          <w:rFonts w:eastAsia="Times New Roman"/>
          <w:bCs/>
          <w:sz w:val="20"/>
          <w:szCs w:val="20"/>
        </w:rPr>
      </w:pPr>
      <w:r w:rsidRPr="00775CFF">
        <w:rPr>
          <w:rFonts w:eastAsia="Times New Roman"/>
          <w:bCs/>
          <w:sz w:val="20"/>
          <w:szCs w:val="20"/>
        </w:rPr>
        <w:t>CC/LCTF Exec. Assistant</w:t>
      </w:r>
    </w:p>
    <w:p w14:paraId="4E892626" w14:textId="77777777" w:rsidR="00775CFF" w:rsidRPr="00775CFF" w:rsidRDefault="00775CFF" w:rsidP="00775CFF">
      <w:pPr>
        <w:ind w:left="5760"/>
        <w:contextualSpacing/>
        <w:rPr>
          <w:rFonts w:eastAsia="Times New Roman"/>
          <w:bCs/>
          <w:sz w:val="20"/>
          <w:szCs w:val="20"/>
        </w:rPr>
      </w:pPr>
    </w:p>
    <w:p w14:paraId="7E894E8D" w14:textId="77777777" w:rsidR="00775CFF" w:rsidRPr="00775CFF" w:rsidRDefault="00775CFF" w:rsidP="00775CFF">
      <w:pPr>
        <w:numPr>
          <w:ilvl w:val="0"/>
          <w:numId w:val="12"/>
        </w:numPr>
        <w:tabs>
          <w:tab w:val="left" w:pos="360"/>
        </w:tabs>
        <w:ind w:hanging="1440"/>
        <w:contextualSpacing/>
        <w:rPr>
          <w:rFonts w:eastAsia="Times New Roman"/>
          <w:bCs/>
          <w:sz w:val="20"/>
          <w:szCs w:val="20"/>
        </w:rPr>
      </w:pPr>
      <w:r w:rsidRPr="00775CFF">
        <w:rPr>
          <w:rFonts w:eastAsia="Times New Roman"/>
          <w:b/>
          <w:sz w:val="20"/>
          <w:szCs w:val="20"/>
        </w:rPr>
        <w:t>Approval of Minutes</w:t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/>
          <w:sz w:val="20"/>
          <w:szCs w:val="20"/>
        </w:rPr>
        <w:t>CCAB Members</w:t>
      </w:r>
    </w:p>
    <w:p w14:paraId="749773C0" w14:textId="77777777" w:rsidR="00775CFF" w:rsidRPr="00775CFF" w:rsidRDefault="00775CFF" w:rsidP="00775CFF">
      <w:pPr>
        <w:tabs>
          <w:tab w:val="left" w:pos="360"/>
        </w:tabs>
        <w:ind w:left="1440"/>
        <w:contextualSpacing/>
        <w:rPr>
          <w:rFonts w:eastAsia="Times New Roman"/>
          <w:bCs/>
          <w:sz w:val="20"/>
          <w:szCs w:val="20"/>
        </w:rPr>
      </w:pPr>
    </w:p>
    <w:p w14:paraId="714088C1" w14:textId="77777777" w:rsidR="00775CFF" w:rsidRPr="00775CFF" w:rsidRDefault="00775CFF" w:rsidP="00775CFF">
      <w:pPr>
        <w:numPr>
          <w:ilvl w:val="0"/>
          <w:numId w:val="12"/>
        </w:numPr>
        <w:tabs>
          <w:tab w:val="left" w:pos="360"/>
        </w:tabs>
        <w:ind w:hanging="1440"/>
        <w:contextualSpacing/>
        <w:rPr>
          <w:rFonts w:eastAsia="Times New Roman"/>
          <w:bCs/>
          <w:sz w:val="20"/>
          <w:szCs w:val="20"/>
        </w:rPr>
      </w:pPr>
      <w:r w:rsidRPr="00775CFF">
        <w:rPr>
          <w:rFonts w:eastAsia="Times New Roman"/>
          <w:b/>
          <w:sz w:val="20"/>
          <w:szCs w:val="20"/>
        </w:rPr>
        <w:t>Introduction of the Children’s</w:t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Cs/>
          <w:sz w:val="20"/>
          <w:szCs w:val="20"/>
        </w:rPr>
        <w:tab/>
      </w:r>
      <w:r w:rsidRPr="00775CFF">
        <w:rPr>
          <w:rFonts w:eastAsia="Times New Roman"/>
          <w:b/>
          <w:sz w:val="20"/>
          <w:szCs w:val="20"/>
        </w:rPr>
        <w:t>ReShonn Saul</w:t>
      </w:r>
    </w:p>
    <w:p w14:paraId="53CB45A1" w14:textId="46C3C3C5" w:rsidR="00775CFF" w:rsidRPr="00775CFF" w:rsidRDefault="00775CFF" w:rsidP="00775CFF">
      <w:pPr>
        <w:tabs>
          <w:tab w:val="left" w:pos="360"/>
        </w:tabs>
        <w:contextualSpacing/>
        <w:rPr>
          <w:rFonts w:eastAsia="Times New Roman"/>
          <w:b/>
          <w:bCs/>
          <w:sz w:val="20"/>
          <w:szCs w:val="20"/>
        </w:rPr>
      </w:pPr>
      <w:r w:rsidRPr="00775CFF">
        <w:rPr>
          <w:rFonts w:eastAsia="Times New Roman"/>
          <w:b/>
          <w:bCs/>
          <w:sz w:val="20"/>
          <w:szCs w:val="20"/>
        </w:rPr>
        <w:t xml:space="preserve">       Cabine</w:t>
      </w:r>
      <w:r w:rsidR="009B558B">
        <w:rPr>
          <w:rFonts w:eastAsia="Times New Roman"/>
          <w:b/>
          <w:bCs/>
          <w:sz w:val="20"/>
          <w:szCs w:val="20"/>
        </w:rPr>
        <w:t>t Director</w:t>
      </w:r>
      <w:r w:rsidR="009B558B">
        <w:rPr>
          <w:rFonts w:eastAsia="Times New Roman"/>
          <w:b/>
          <w:bCs/>
          <w:sz w:val="20"/>
          <w:szCs w:val="20"/>
        </w:rPr>
        <w:tab/>
      </w:r>
      <w:r w:rsidR="009B558B">
        <w:rPr>
          <w:rFonts w:eastAsia="Times New Roman"/>
          <w:b/>
          <w:bCs/>
          <w:sz w:val="20"/>
          <w:szCs w:val="20"/>
        </w:rPr>
        <w:tab/>
      </w:r>
      <w:r w:rsidR="009B558B">
        <w:rPr>
          <w:rFonts w:eastAsia="Times New Roman"/>
          <w:b/>
          <w:bCs/>
          <w:sz w:val="20"/>
          <w:szCs w:val="20"/>
        </w:rPr>
        <w:tab/>
      </w:r>
      <w:r w:rsidR="009B558B">
        <w:rPr>
          <w:rFonts w:eastAsia="Times New Roman"/>
          <w:b/>
          <w:bCs/>
          <w:sz w:val="20"/>
          <w:szCs w:val="20"/>
        </w:rPr>
        <w:tab/>
      </w:r>
      <w:r w:rsidR="009B558B">
        <w:rPr>
          <w:rFonts w:eastAsia="Times New Roman"/>
          <w:b/>
          <w:bCs/>
          <w:sz w:val="20"/>
          <w:szCs w:val="20"/>
        </w:rPr>
        <w:tab/>
        <w:t xml:space="preserve">Jolie Williamson, </w:t>
      </w:r>
      <w:r w:rsidR="009B558B" w:rsidRPr="009B558B">
        <w:rPr>
          <w:rFonts w:eastAsia="Times New Roman"/>
          <w:bCs/>
          <w:sz w:val="20"/>
          <w:szCs w:val="20"/>
        </w:rPr>
        <w:t>CC/LCTF Executive Director</w:t>
      </w:r>
    </w:p>
    <w:p w14:paraId="383B1285" w14:textId="77777777" w:rsidR="00775CFF" w:rsidRPr="00775CFF" w:rsidRDefault="00775CFF" w:rsidP="00775CFF">
      <w:pPr>
        <w:tabs>
          <w:tab w:val="left" w:pos="360"/>
        </w:tabs>
        <w:contextualSpacing/>
        <w:rPr>
          <w:rFonts w:eastAsia="Times New Roman"/>
          <w:b/>
          <w:bCs/>
          <w:sz w:val="20"/>
          <w:szCs w:val="20"/>
        </w:rPr>
      </w:pPr>
    </w:p>
    <w:p w14:paraId="4D425AC6" w14:textId="77777777" w:rsidR="00775CFF" w:rsidRPr="00775CFF" w:rsidRDefault="00775CFF" w:rsidP="00775CFF">
      <w:pPr>
        <w:numPr>
          <w:ilvl w:val="0"/>
          <w:numId w:val="12"/>
        </w:numPr>
        <w:tabs>
          <w:tab w:val="left" w:pos="360"/>
        </w:tabs>
        <w:ind w:hanging="1440"/>
        <w:contextualSpacing/>
        <w:rPr>
          <w:rFonts w:eastAsia="Times New Roman"/>
          <w:bCs/>
          <w:sz w:val="20"/>
          <w:szCs w:val="20"/>
        </w:rPr>
      </w:pPr>
      <w:r w:rsidRPr="00775CFF">
        <w:rPr>
          <w:rFonts w:eastAsia="Times New Roman"/>
          <w:b/>
          <w:sz w:val="20"/>
          <w:szCs w:val="20"/>
        </w:rPr>
        <w:t>BCFS Health and Human Service-La/</w:t>
      </w:r>
      <w:r w:rsidRPr="00775CFF">
        <w:rPr>
          <w:rFonts w:eastAsia="Times New Roman"/>
          <w:b/>
          <w:sz w:val="20"/>
          <w:szCs w:val="20"/>
        </w:rPr>
        <w:tab/>
      </w:r>
      <w:r w:rsidRPr="00775CFF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 w:rsidRPr="00775CFF">
        <w:rPr>
          <w:rFonts w:eastAsia="Times New Roman"/>
          <w:b/>
          <w:sz w:val="20"/>
          <w:szCs w:val="20"/>
        </w:rPr>
        <w:t xml:space="preserve">Debbie </w:t>
      </w:r>
      <w:proofErr w:type="spellStart"/>
      <w:r w:rsidRPr="00775CFF">
        <w:rPr>
          <w:rFonts w:eastAsia="Times New Roman"/>
          <w:b/>
          <w:sz w:val="20"/>
          <w:szCs w:val="20"/>
        </w:rPr>
        <w:t>Solcher</w:t>
      </w:r>
      <w:proofErr w:type="spellEnd"/>
      <w:r w:rsidRPr="00775CFF">
        <w:rPr>
          <w:rFonts w:eastAsia="Times New Roman"/>
          <w:b/>
          <w:sz w:val="20"/>
          <w:szCs w:val="20"/>
        </w:rPr>
        <w:t xml:space="preserve">, </w:t>
      </w:r>
      <w:r w:rsidRPr="00775CFF">
        <w:rPr>
          <w:rFonts w:eastAsia="Times New Roman"/>
          <w:bCs/>
          <w:sz w:val="20"/>
          <w:szCs w:val="20"/>
        </w:rPr>
        <w:t>Common Thread Dir.</w:t>
      </w:r>
    </w:p>
    <w:p w14:paraId="05A12B56" w14:textId="77777777" w:rsidR="00775CFF" w:rsidRPr="00775CFF" w:rsidRDefault="00775CFF" w:rsidP="00775CFF">
      <w:pPr>
        <w:rPr>
          <w:rFonts w:eastAsia="Times New Roman"/>
          <w:sz w:val="20"/>
          <w:szCs w:val="20"/>
        </w:rPr>
      </w:pPr>
      <w:r w:rsidRPr="00775CFF">
        <w:rPr>
          <w:rFonts w:eastAsia="Times New Roman"/>
          <w:sz w:val="20"/>
          <w:szCs w:val="20"/>
        </w:rPr>
        <w:t xml:space="preserve">       </w:t>
      </w:r>
      <w:r w:rsidRPr="00775CFF">
        <w:rPr>
          <w:rFonts w:eastAsia="Times New Roman"/>
          <w:b/>
          <w:bCs/>
          <w:sz w:val="20"/>
          <w:szCs w:val="20"/>
        </w:rPr>
        <w:t xml:space="preserve">Unbound Now                                                            </w:t>
      </w:r>
      <w:r>
        <w:rPr>
          <w:rFonts w:eastAsia="Times New Roman"/>
          <w:b/>
          <w:bCs/>
          <w:sz w:val="20"/>
          <w:szCs w:val="20"/>
        </w:rPr>
        <w:tab/>
      </w:r>
      <w:r w:rsidRPr="00775CFF">
        <w:rPr>
          <w:rFonts w:eastAsia="Times New Roman"/>
          <w:b/>
          <w:bCs/>
          <w:sz w:val="20"/>
          <w:szCs w:val="20"/>
        </w:rPr>
        <w:t>Holly Tupper</w:t>
      </w:r>
      <w:r w:rsidRPr="00775CFF">
        <w:rPr>
          <w:rFonts w:eastAsia="Times New Roman"/>
          <w:sz w:val="20"/>
          <w:szCs w:val="20"/>
        </w:rPr>
        <w:t xml:space="preserve">, CSEY Program Dir. </w:t>
      </w:r>
    </w:p>
    <w:p w14:paraId="130827B6" w14:textId="77777777" w:rsidR="00775CFF" w:rsidRPr="00775CFF" w:rsidRDefault="00775CFF" w:rsidP="00775CFF">
      <w:pPr>
        <w:ind w:left="5040"/>
        <w:rPr>
          <w:rFonts w:eastAsia="Times New Roman"/>
          <w:sz w:val="20"/>
          <w:szCs w:val="20"/>
        </w:rPr>
      </w:pPr>
    </w:p>
    <w:p w14:paraId="3AE81DB3" w14:textId="77777777" w:rsidR="00775CFF" w:rsidRPr="00775CFF" w:rsidRDefault="00775CFF" w:rsidP="00775CFF">
      <w:pPr>
        <w:pStyle w:val="ListParagraph"/>
        <w:numPr>
          <w:ilvl w:val="0"/>
          <w:numId w:val="12"/>
        </w:numPr>
        <w:ind w:left="360"/>
        <w:rPr>
          <w:rFonts w:ascii="Times New Roman" w:eastAsia="Times New Roman" w:hAnsi="Times New Roman"/>
          <w:b/>
          <w:sz w:val="20"/>
          <w:szCs w:val="20"/>
        </w:rPr>
      </w:pPr>
      <w:r w:rsidRPr="00775CFF">
        <w:rPr>
          <w:rFonts w:ascii="Times New Roman" w:eastAsia="Times New Roman" w:hAnsi="Times New Roman"/>
          <w:b/>
          <w:sz w:val="20"/>
          <w:szCs w:val="20"/>
        </w:rPr>
        <w:t>Louisiana Multi Agency Resource Center</w:t>
      </w:r>
      <w:r w:rsidRPr="00775CFF">
        <w:rPr>
          <w:rFonts w:ascii="Times New Roman" w:eastAsia="Times New Roman" w:hAnsi="Times New Roman"/>
          <w:b/>
          <w:sz w:val="20"/>
          <w:szCs w:val="20"/>
        </w:rPr>
        <w:tab/>
      </w:r>
      <w:r w:rsidRPr="00775CFF">
        <w:rPr>
          <w:rFonts w:ascii="Times New Roman" w:eastAsia="Times New Roman" w:hAnsi="Times New Roman"/>
          <w:b/>
          <w:sz w:val="20"/>
          <w:szCs w:val="20"/>
        </w:rPr>
        <w:tab/>
        <w:t>Otha “Curtis” Nelson, JD</w:t>
      </w:r>
    </w:p>
    <w:p w14:paraId="75C838C9" w14:textId="77777777" w:rsidR="00775CFF" w:rsidRPr="00775CFF" w:rsidRDefault="00775CFF" w:rsidP="00775CFF">
      <w:pPr>
        <w:ind w:left="360"/>
        <w:rPr>
          <w:rFonts w:eastAsia="Times New Roman"/>
          <w:sz w:val="20"/>
          <w:szCs w:val="20"/>
        </w:rPr>
      </w:pPr>
      <w:r w:rsidRPr="00775CFF">
        <w:rPr>
          <w:rFonts w:eastAsia="Times New Roman"/>
          <w:b/>
          <w:bCs/>
          <w:sz w:val="20"/>
          <w:szCs w:val="20"/>
        </w:rPr>
        <w:t xml:space="preserve">              </w:t>
      </w:r>
      <w:r w:rsidRPr="00775CFF">
        <w:rPr>
          <w:rFonts w:eastAsia="Times New Roman"/>
          <w:sz w:val="20"/>
          <w:szCs w:val="20"/>
        </w:rPr>
        <w:t xml:space="preserve">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 w:rsidRPr="00775CFF">
        <w:rPr>
          <w:rFonts w:eastAsia="Times New Roman"/>
          <w:sz w:val="20"/>
          <w:szCs w:val="20"/>
        </w:rPr>
        <w:t>Deputy Secretary, OJJ</w:t>
      </w:r>
    </w:p>
    <w:p w14:paraId="1D377247" w14:textId="77777777" w:rsidR="00775CFF" w:rsidRPr="00775CFF" w:rsidRDefault="00775CFF" w:rsidP="00775CFF">
      <w:pPr>
        <w:pStyle w:val="ListParagraph"/>
        <w:ind w:left="5040"/>
        <w:rPr>
          <w:rFonts w:ascii="Times New Roman" w:eastAsia="Times New Roman" w:hAnsi="Times New Roman"/>
          <w:sz w:val="20"/>
          <w:szCs w:val="20"/>
        </w:rPr>
      </w:pPr>
    </w:p>
    <w:p w14:paraId="7327DFFD" w14:textId="77777777" w:rsidR="00775CFF" w:rsidRPr="00775CFF" w:rsidRDefault="00775CFF" w:rsidP="00775CFF">
      <w:pPr>
        <w:pStyle w:val="ListParagraph"/>
        <w:numPr>
          <w:ilvl w:val="0"/>
          <w:numId w:val="12"/>
        </w:numPr>
        <w:tabs>
          <w:tab w:val="left" w:pos="360"/>
        </w:tabs>
        <w:ind w:hanging="1440"/>
        <w:rPr>
          <w:rFonts w:ascii="Times New Roman" w:eastAsia="Times New Roman" w:hAnsi="Times New Roman"/>
          <w:b/>
          <w:bCs/>
          <w:sz w:val="20"/>
          <w:szCs w:val="20"/>
        </w:rPr>
      </w:pP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 xml:space="preserve">VIA LINK/PCAL </w:t>
      </w: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ab/>
        <w:t>Sherrard Crespo, LCSW</w:t>
      </w:r>
    </w:p>
    <w:p w14:paraId="5BC8D0B7" w14:textId="77777777" w:rsidR="00775CFF" w:rsidRPr="00775CFF" w:rsidRDefault="00775CFF" w:rsidP="00775CFF">
      <w:pPr>
        <w:tabs>
          <w:tab w:val="left" w:pos="360"/>
        </w:tabs>
        <w:rPr>
          <w:rFonts w:eastAsia="Times New Roman"/>
          <w:sz w:val="20"/>
          <w:szCs w:val="20"/>
        </w:rPr>
      </w:pPr>
      <w:r w:rsidRPr="00775CFF">
        <w:rPr>
          <w:rFonts w:eastAsia="Times New Roman"/>
          <w:b/>
          <w:bCs/>
          <w:sz w:val="20"/>
          <w:szCs w:val="20"/>
        </w:rPr>
        <w:t xml:space="preserve">        Prevent Child Abuse La.</w:t>
      </w:r>
      <w:r w:rsidRPr="00775CFF">
        <w:rPr>
          <w:rFonts w:eastAsia="Times New Roman"/>
          <w:b/>
          <w:bCs/>
          <w:sz w:val="20"/>
          <w:szCs w:val="20"/>
        </w:rPr>
        <w:tab/>
      </w:r>
      <w:r w:rsidRPr="00775CFF">
        <w:rPr>
          <w:rFonts w:eastAsia="Times New Roman"/>
          <w:b/>
          <w:bCs/>
          <w:sz w:val="20"/>
          <w:szCs w:val="20"/>
        </w:rPr>
        <w:tab/>
      </w:r>
      <w:r w:rsidRPr="00775CFF">
        <w:rPr>
          <w:rFonts w:eastAsia="Times New Roman"/>
          <w:b/>
          <w:bCs/>
          <w:sz w:val="20"/>
          <w:szCs w:val="20"/>
        </w:rPr>
        <w:tab/>
      </w:r>
      <w:r w:rsidRPr="00775CFF">
        <w:rPr>
          <w:rFonts w:eastAsia="Times New Roman"/>
          <w:b/>
          <w:bCs/>
          <w:sz w:val="20"/>
          <w:szCs w:val="20"/>
        </w:rPr>
        <w:tab/>
      </w:r>
      <w:r w:rsidRPr="00775CFF">
        <w:rPr>
          <w:rFonts w:eastAsia="Times New Roman"/>
          <w:sz w:val="20"/>
          <w:szCs w:val="20"/>
        </w:rPr>
        <w:t>Director of PCAL Via Link</w:t>
      </w:r>
    </w:p>
    <w:p w14:paraId="41FBD439" w14:textId="77777777" w:rsidR="00775CFF" w:rsidRPr="00775CFF" w:rsidRDefault="00775CFF" w:rsidP="00775CFF">
      <w:pPr>
        <w:pStyle w:val="ListParagraph"/>
        <w:tabs>
          <w:tab w:val="left" w:pos="360"/>
        </w:tabs>
        <w:ind w:left="144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5095D14" w14:textId="77777777" w:rsidR="00775CFF" w:rsidRPr="00775CFF" w:rsidRDefault="00775CFF" w:rsidP="00775CFF">
      <w:pPr>
        <w:pStyle w:val="ListParagraph"/>
        <w:numPr>
          <w:ilvl w:val="0"/>
          <w:numId w:val="12"/>
        </w:numPr>
        <w:tabs>
          <w:tab w:val="left" w:pos="360"/>
        </w:tabs>
        <w:ind w:hanging="1440"/>
        <w:rPr>
          <w:rFonts w:ascii="Times New Roman" w:eastAsia="Times New Roman" w:hAnsi="Times New Roman"/>
          <w:b/>
          <w:bCs/>
          <w:sz w:val="20"/>
          <w:szCs w:val="20"/>
        </w:rPr>
      </w:pP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 xml:space="preserve">Subcommittees Updates </w:t>
      </w: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775CFF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Subcommittee Chairs </w:t>
      </w:r>
    </w:p>
    <w:p w14:paraId="0344C852" w14:textId="77777777" w:rsidR="00775CFF" w:rsidRPr="00775CFF" w:rsidRDefault="00775CFF" w:rsidP="00775CFF">
      <w:pPr>
        <w:tabs>
          <w:tab w:val="left" w:pos="360"/>
        </w:tabs>
        <w:ind w:right="-1350"/>
        <w:contextualSpacing/>
        <w:rPr>
          <w:b/>
          <w:color w:val="0000FF"/>
          <w:sz w:val="20"/>
          <w:szCs w:val="20"/>
        </w:rPr>
      </w:pPr>
    </w:p>
    <w:p w14:paraId="00C5B59A" w14:textId="77777777" w:rsidR="00775CFF" w:rsidRPr="00775CFF" w:rsidRDefault="00775CFF" w:rsidP="00775CFF">
      <w:pPr>
        <w:numPr>
          <w:ilvl w:val="0"/>
          <w:numId w:val="12"/>
        </w:numPr>
        <w:tabs>
          <w:tab w:val="left" w:pos="360"/>
        </w:tabs>
        <w:ind w:right="-1350" w:hanging="1440"/>
        <w:contextualSpacing/>
        <w:rPr>
          <w:b/>
          <w:color w:val="0000FF"/>
          <w:sz w:val="20"/>
          <w:szCs w:val="20"/>
        </w:rPr>
      </w:pPr>
      <w:r w:rsidRPr="00775CFF">
        <w:rPr>
          <w:rFonts w:eastAsia="Times New Roman"/>
          <w:b/>
          <w:sz w:val="20"/>
          <w:szCs w:val="20"/>
        </w:rPr>
        <w:t xml:space="preserve">Department/Agency Updates </w:t>
      </w:r>
      <w:r w:rsidRPr="00775CFF">
        <w:rPr>
          <w:rFonts w:eastAsia="Times New Roman"/>
          <w:b/>
          <w:sz w:val="20"/>
          <w:szCs w:val="20"/>
        </w:rPr>
        <w:tab/>
      </w:r>
      <w:r w:rsidRPr="00775CFF">
        <w:rPr>
          <w:rFonts w:eastAsia="Times New Roman"/>
          <w:b/>
          <w:sz w:val="20"/>
          <w:szCs w:val="20"/>
        </w:rPr>
        <w:tab/>
      </w:r>
      <w:r w:rsidRPr="00775CFF">
        <w:rPr>
          <w:rFonts w:eastAsia="Times New Roman"/>
          <w:b/>
          <w:sz w:val="20"/>
          <w:szCs w:val="20"/>
        </w:rPr>
        <w:tab/>
        <w:t xml:space="preserve">Agency Representatives </w:t>
      </w:r>
      <w:r w:rsidRPr="00775CFF">
        <w:rPr>
          <w:rFonts w:eastAsia="Times New Roman"/>
          <w:b/>
          <w:sz w:val="20"/>
          <w:szCs w:val="20"/>
        </w:rPr>
        <w:tab/>
      </w:r>
      <w:r w:rsidRPr="00775CFF">
        <w:rPr>
          <w:rFonts w:eastAsia="Times New Roman"/>
          <w:b/>
          <w:sz w:val="20"/>
          <w:szCs w:val="20"/>
        </w:rPr>
        <w:tab/>
      </w:r>
    </w:p>
    <w:p w14:paraId="3BD4972F" w14:textId="77777777" w:rsidR="00775CFF" w:rsidRPr="00775CFF" w:rsidRDefault="00775CFF" w:rsidP="00775CFF">
      <w:pPr>
        <w:tabs>
          <w:tab w:val="left" w:pos="360"/>
        </w:tabs>
        <w:ind w:right="-1350"/>
        <w:contextualSpacing/>
        <w:rPr>
          <w:b/>
          <w:color w:val="0000FF"/>
          <w:sz w:val="20"/>
          <w:szCs w:val="20"/>
        </w:rPr>
      </w:pPr>
      <w:r w:rsidRPr="00775CFF">
        <w:rPr>
          <w:rFonts w:eastAsia="Times New Roman"/>
          <w:b/>
          <w:sz w:val="20"/>
          <w:szCs w:val="20"/>
        </w:rPr>
        <w:tab/>
      </w:r>
    </w:p>
    <w:p w14:paraId="65B8C66D" w14:textId="77777777" w:rsidR="00775CFF" w:rsidRPr="00775CFF" w:rsidRDefault="00775CFF" w:rsidP="00775CFF">
      <w:pPr>
        <w:numPr>
          <w:ilvl w:val="0"/>
          <w:numId w:val="12"/>
        </w:numPr>
        <w:tabs>
          <w:tab w:val="left" w:pos="360"/>
        </w:tabs>
        <w:ind w:right="-1350" w:hanging="1440"/>
        <w:contextualSpacing/>
        <w:rPr>
          <w:b/>
          <w:color w:val="000000" w:themeColor="text1"/>
          <w:sz w:val="20"/>
          <w:szCs w:val="20"/>
        </w:rPr>
      </w:pPr>
      <w:r w:rsidRPr="00775CFF">
        <w:rPr>
          <w:b/>
          <w:color w:val="000000" w:themeColor="text1"/>
          <w:sz w:val="20"/>
          <w:szCs w:val="20"/>
        </w:rPr>
        <w:t xml:space="preserve">Other Business </w:t>
      </w:r>
    </w:p>
    <w:p w14:paraId="7CA120F4" w14:textId="77777777" w:rsidR="00775CFF" w:rsidRPr="00775CFF" w:rsidRDefault="00775CFF" w:rsidP="00775CFF">
      <w:pPr>
        <w:tabs>
          <w:tab w:val="left" w:pos="360"/>
        </w:tabs>
        <w:ind w:left="1440" w:right="-1350"/>
        <w:contextualSpacing/>
        <w:rPr>
          <w:b/>
          <w:color w:val="000000" w:themeColor="text1"/>
          <w:sz w:val="20"/>
          <w:szCs w:val="20"/>
        </w:rPr>
      </w:pPr>
    </w:p>
    <w:p w14:paraId="4C7A3D48" w14:textId="77777777" w:rsidR="00775CFF" w:rsidRPr="00775CFF" w:rsidRDefault="00775CFF" w:rsidP="00775CFF">
      <w:pPr>
        <w:pStyle w:val="ListParagraph"/>
        <w:numPr>
          <w:ilvl w:val="0"/>
          <w:numId w:val="12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00FF"/>
          <w:sz w:val="20"/>
          <w:szCs w:val="20"/>
        </w:rPr>
      </w:pPr>
      <w:r w:rsidRPr="00775CFF">
        <w:rPr>
          <w:rFonts w:ascii="Times New Roman" w:eastAsia="Times New Roman" w:hAnsi="Times New Roman"/>
          <w:b/>
          <w:sz w:val="20"/>
          <w:szCs w:val="20"/>
        </w:rPr>
        <w:t xml:space="preserve">Public Comments </w:t>
      </w:r>
    </w:p>
    <w:p w14:paraId="088DCAC0" w14:textId="77777777" w:rsidR="00775CFF" w:rsidRPr="00775CFF" w:rsidRDefault="00775CFF" w:rsidP="00775CFF">
      <w:pPr>
        <w:pStyle w:val="ListParagraph"/>
        <w:rPr>
          <w:rFonts w:ascii="Times New Roman" w:eastAsia="Times New Roman" w:hAnsi="Times New Roman"/>
          <w:b/>
          <w:sz w:val="20"/>
          <w:szCs w:val="20"/>
        </w:rPr>
      </w:pPr>
    </w:p>
    <w:p w14:paraId="42A7E830" w14:textId="77777777" w:rsidR="00775CFF" w:rsidRPr="00775CFF" w:rsidRDefault="00775CFF" w:rsidP="00775CFF">
      <w:pPr>
        <w:pStyle w:val="ListParagraph"/>
        <w:numPr>
          <w:ilvl w:val="0"/>
          <w:numId w:val="12"/>
        </w:numPr>
        <w:tabs>
          <w:tab w:val="left" w:pos="360"/>
        </w:tabs>
        <w:ind w:right="-1350" w:hanging="1440"/>
        <w:rPr>
          <w:rFonts w:ascii="Times New Roman" w:hAnsi="Times New Roman"/>
          <w:b/>
          <w:color w:val="0000FF"/>
          <w:sz w:val="20"/>
          <w:szCs w:val="20"/>
        </w:rPr>
      </w:pPr>
      <w:r w:rsidRPr="00775CFF">
        <w:rPr>
          <w:rFonts w:ascii="Times New Roman" w:eastAsia="Times New Roman" w:hAnsi="Times New Roman"/>
          <w:b/>
          <w:sz w:val="20"/>
          <w:szCs w:val="20"/>
        </w:rPr>
        <w:t xml:space="preserve"> Adjournment</w:t>
      </w:r>
    </w:p>
    <w:p w14:paraId="3E835B5F" w14:textId="77777777" w:rsidR="00775CFF" w:rsidRPr="00775CFF" w:rsidRDefault="00775CFF" w:rsidP="00775CFF">
      <w:pPr>
        <w:pStyle w:val="ListParagraph"/>
        <w:rPr>
          <w:rFonts w:ascii="Times New Roman" w:hAnsi="Times New Roman"/>
          <w:b/>
          <w:color w:val="0000FF"/>
          <w:sz w:val="20"/>
          <w:szCs w:val="20"/>
        </w:rPr>
      </w:pPr>
    </w:p>
    <w:p w14:paraId="50550E7F" w14:textId="77777777" w:rsidR="00775CFF" w:rsidRPr="00775CFF" w:rsidRDefault="00775CFF" w:rsidP="00775CFF">
      <w:pPr>
        <w:tabs>
          <w:tab w:val="left" w:pos="360"/>
        </w:tabs>
        <w:ind w:right="-1350"/>
        <w:rPr>
          <w:b/>
          <w:color w:val="0000FF"/>
          <w:sz w:val="20"/>
          <w:szCs w:val="20"/>
        </w:rPr>
      </w:pPr>
    </w:p>
    <w:p w14:paraId="6A1A06CF" w14:textId="77777777" w:rsidR="00775CFF" w:rsidRPr="00775CFF" w:rsidRDefault="00775CFF" w:rsidP="00775CFF">
      <w:pPr>
        <w:tabs>
          <w:tab w:val="left" w:pos="360"/>
        </w:tabs>
        <w:ind w:right="-1350"/>
        <w:jc w:val="center"/>
        <w:rPr>
          <w:b/>
          <w:i/>
          <w:sz w:val="20"/>
          <w:szCs w:val="20"/>
        </w:rPr>
      </w:pPr>
    </w:p>
    <w:p w14:paraId="038429E4" w14:textId="77777777" w:rsidR="00775CFF" w:rsidRPr="00775CFF" w:rsidRDefault="00775CFF" w:rsidP="009B558B">
      <w:pPr>
        <w:tabs>
          <w:tab w:val="left" w:pos="360"/>
        </w:tabs>
        <w:ind w:right="-1350"/>
        <w:rPr>
          <w:sz w:val="20"/>
          <w:szCs w:val="20"/>
          <w:highlight w:val="yellow"/>
        </w:rPr>
      </w:pPr>
      <w:r w:rsidRPr="00775CFF">
        <w:rPr>
          <w:b/>
          <w:sz w:val="20"/>
          <w:szCs w:val="20"/>
          <w:highlight w:val="yellow"/>
        </w:rPr>
        <w:t>Zoom Link</w:t>
      </w:r>
      <w:r w:rsidRPr="00775CFF">
        <w:rPr>
          <w:sz w:val="20"/>
          <w:szCs w:val="20"/>
          <w:highlight w:val="yellow"/>
        </w:rPr>
        <w:t xml:space="preserve"> for public (CCAB Members must attend in person to vote/count as present):</w:t>
      </w:r>
    </w:p>
    <w:p w14:paraId="5A7E6BA1" w14:textId="02DC59DB" w:rsidR="00E05630" w:rsidRPr="00775CFF" w:rsidRDefault="00C33BA6" w:rsidP="009B558B">
      <w:pPr>
        <w:tabs>
          <w:tab w:val="left" w:pos="360"/>
        </w:tabs>
        <w:ind w:right="-1350"/>
        <w:rPr>
          <w:sz w:val="20"/>
          <w:szCs w:val="20"/>
        </w:rPr>
      </w:pPr>
      <w:hyperlink r:id="rId7" w:history="1">
        <w:r w:rsidR="00775CFF" w:rsidRPr="00775CFF">
          <w:rPr>
            <w:rStyle w:val="Hyperlink"/>
            <w:rFonts w:ascii="Segoe UI" w:hAnsi="Segoe UI" w:cs="Segoe UI"/>
            <w:sz w:val="20"/>
            <w:szCs w:val="20"/>
            <w:highlight w:val="yellow"/>
            <w:shd w:val="clear" w:color="auto" w:fill="FFFFFF"/>
          </w:rPr>
          <w:t>https://us06web.zoom.us/j/83693479526</w:t>
        </w:r>
      </w:hyperlink>
    </w:p>
    <w:sectPr w:rsidR="00E05630" w:rsidRPr="00775CFF" w:rsidSect="005953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91754" w14:textId="77777777" w:rsidR="00E47670" w:rsidRDefault="00E47670" w:rsidP="00775CFF">
      <w:r>
        <w:separator/>
      </w:r>
    </w:p>
  </w:endnote>
  <w:endnote w:type="continuationSeparator" w:id="0">
    <w:p w14:paraId="50794FAA" w14:textId="77777777" w:rsidR="00E47670" w:rsidRDefault="00E47670" w:rsidP="0077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ine401 BT">
    <w:altName w:val="Constantia"/>
    <w:charset w:val="00"/>
    <w:family w:val="roman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7A115" w14:textId="77777777" w:rsidR="00E47670" w:rsidRDefault="00E47670" w:rsidP="00775CFF">
      <w:r>
        <w:separator/>
      </w:r>
    </w:p>
  </w:footnote>
  <w:footnote w:type="continuationSeparator" w:id="0">
    <w:p w14:paraId="279090BB" w14:textId="77777777" w:rsidR="00E47670" w:rsidRDefault="00E47670" w:rsidP="0077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E101" w14:textId="16C6518B" w:rsidR="00775CFF" w:rsidRPr="00775CFF" w:rsidRDefault="00444BB1" w:rsidP="00444BB1">
    <w:pPr>
      <w:pStyle w:val="Header"/>
      <w:tabs>
        <w:tab w:val="clear" w:pos="9360"/>
        <w:tab w:val="left" w:pos="5535"/>
      </w:tabs>
    </w:pPr>
    <w:r>
      <w:rPr>
        <w:noProof/>
      </w:rPr>
      <w:drawing>
        <wp:inline distT="0" distB="0" distL="0" distR="0" wp14:anchorId="73390F2C" wp14:editId="0C23219A">
          <wp:extent cx="1162050" cy="110490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520" cy="110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286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9B0"/>
    <w:multiLevelType w:val="multilevel"/>
    <w:tmpl w:val="A5A08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062E7"/>
    <w:multiLevelType w:val="multilevel"/>
    <w:tmpl w:val="F3129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510EB"/>
    <w:multiLevelType w:val="multilevel"/>
    <w:tmpl w:val="647A01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060BF"/>
    <w:multiLevelType w:val="multilevel"/>
    <w:tmpl w:val="963A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91A99"/>
    <w:multiLevelType w:val="multilevel"/>
    <w:tmpl w:val="4F04A7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81A75"/>
    <w:multiLevelType w:val="multilevel"/>
    <w:tmpl w:val="4BB6FF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8081A"/>
    <w:multiLevelType w:val="hybridMultilevel"/>
    <w:tmpl w:val="B8565298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plc="2B0E21E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6440B2"/>
    <w:multiLevelType w:val="multilevel"/>
    <w:tmpl w:val="606ED1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6169"/>
    <w:multiLevelType w:val="multilevel"/>
    <w:tmpl w:val="7144A6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862D1"/>
    <w:multiLevelType w:val="multilevel"/>
    <w:tmpl w:val="5E08B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6A00"/>
    <w:multiLevelType w:val="multilevel"/>
    <w:tmpl w:val="7BF624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C3145"/>
    <w:multiLevelType w:val="multilevel"/>
    <w:tmpl w:val="DD8CD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58"/>
    <w:rsid w:val="00056B5C"/>
    <w:rsid w:val="001654DC"/>
    <w:rsid w:val="001665C1"/>
    <w:rsid w:val="002D4358"/>
    <w:rsid w:val="00402D22"/>
    <w:rsid w:val="00444BB1"/>
    <w:rsid w:val="004E6968"/>
    <w:rsid w:val="00500E47"/>
    <w:rsid w:val="005651FC"/>
    <w:rsid w:val="005953C2"/>
    <w:rsid w:val="005D3D73"/>
    <w:rsid w:val="005D465B"/>
    <w:rsid w:val="00697DF0"/>
    <w:rsid w:val="006A6A6D"/>
    <w:rsid w:val="006F1122"/>
    <w:rsid w:val="00707D59"/>
    <w:rsid w:val="00775CFF"/>
    <w:rsid w:val="007844ED"/>
    <w:rsid w:val="007A5100"/>
    <w:rsid w:val="008467BE"/>
    <w:rsid w:val="008D5AA4"/>
    <w:rsid w:val="009B558B"/>
    <w:rsid w:val="00A76B12"/>
    <w:rsid w:val="00AA3BD9"/>
    <w:rsid w:val="00AC286C"/>
    <w:rsid w:val="00BC52B4"/>
    <w:rsid w:val="00C33BA6"/>
    <w:rsid w:val="00C41CE9"/>
    <w:rsid w:val="00C80D80"/>
    <w:rsid w:val="00C97F43"/>
    <w:rsid w:val="00D97CC7"/>
    <w:rsid w:val="00E47670"/>
    <w:rsid w:val="00EF3C25"/>
    <w:rsid w:val="00F274D6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68BB19"/>
  <w14:defaultImageDpi w14:val="32767"/>
  <w15:chartTrackingRefBased/>
  <w15:docId w15:val="{BF270250-F685-104C-9495-FAC76BFF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E9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DF0"/>
    <w:pPr>
      <w:keepNext/>
      <w:keepLines/>
      <w:spacing w:before="40" w:line="480" w:lineRule="auto"/>
      <w:ind w:left="720" w:firstLine="720"/>
      <w:contextualSpacing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7DF0"/>
    <w:rPr>
      <w:rFonts w:ascii="Times New Roman" w:eastAsiaTheme="majorEastAsia" w:hAnsi="Times New Roman" w:cstheme="majorBidi"/>
      <w:b/>
      <w:color w:val="000000" w:themeColor="text1"/>
    </w:rPr>
  </w:style>
  <w:style w:type="paragraph" w:customStyle="1" w:styleId="paragraph">
    <w:name w:val="paragraph"/>
    <w:basedOn w:val="Normal"/>
    <w:rsid w:val="002D435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2D4358"/>
  </w:style>
  <w:style w:type="character" w:customStyle="1" w:styleId="tabchar">
    <w:name w:val="tabchar"/>
    <w:basedOn w:val="DefaultParagraphFont"/>
    <w:rsid w:val="002D4358"/>
  </w:style>
  <w:style w:type="character" w:customStyle="1" w:styleId="eop">
    <w:name w:val="eop"/>
    <w:basedOn w:val="DefaultParagraphFont"/>
    <w:rsid w:val="002D4358"/>
  </w:style>
  <w:style w:type="paragraph" w:styleId="Header">
    <w:name w:val="header"/>
    <w:basedOn w:val="Normal"/>
    <w:link w:val="HeaderChar"/>
    <w:uiPriority w:val="99"/>
    <w:unhideWhenUsed/>
    <w:rsid w:val="00775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F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75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F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75CFF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5C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6934795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Washington</dc:creator>
  <cp:keywords/>
  <dc:description/>
  <cp:lastModifiedBy>Jolie Williamson</cp:lastModifiedBy>
  <cp:revision>2</cp:revision>
  <cp:lastPrinted>2023-04-17T22:03:00Z</cp:lastPrinted>
  <dcterms:created xsi:type="dcterms:W3CDTF">2024-01-22T16:26:00Z</dcterms:created>
  <dcterms:modified xsi:type="dcterms:W3CDTF">2024-01-22T16:26:00Z</dcterms:modified>
</cp:coreProperties>
</file>