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D3" w:rsidRPr="006E142A" w:rsidRDefault="00945E4A" w:rsidP="006E142A">
      <w:pPr>
        <w:jc w:val="center"/>
        <w:rPr>
          <w:b/>
          <w:color w:val="002060"/>
          <w:sz w:val="36"/>
          <w:szCs w:val="36"/>
        </w:rPr>
      </w:pPr>
      <w:r w:rsidRPr="006E142A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-267042</wp:posOffset>
            </wp:positionV>
            <wp:extent cx="8082280" cy="1948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sni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22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614" w:rsidRPr="006E142A">
        <w:rPr>
          <w:b/>
          <w:color w:val="002060"/>
          <w:sz w:val="36"/>
          <w:szCs w:val="36"/>
        </w:rPr>
        <w:t>PUBLIC MEETING NOTICE</w:t>
      </w:r>
    </w:p>
    <w:p w:rsidR="00F47614" w:rsidRPr="006E142A" w:rsidRDefault="00F47614" w:rsidP="00F47614">
      <w:pPr>
        <w:jc w:val="center"/>
        <w:rPr>
          <w:color w:val="002060"/>
          <w:sz w:val="18"/>
          <w:szCs w:val="18"/>
        </w:rPr>
      </w:pPr>
    </w:p>
    <w:p w:rsidR="00F47614" w:rsidRPr="006E142A" w:rsidRDefault="00F47614" w:rsidP="00F47614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>Children’s Cabinet Board Meeting</w:t>
      </w:r>
    </w:p>
    <w:p w:rsidR="00F47614" w:rsidRPr="006E142A" w:rsidRDefault="00945E4A" w:rsidP="00F47614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>Thursday, February 22, 2024</w:t>
      </w:r>
    </w:p>
    <w:p w:rsidR="00AC27A1" w:rsidRPr="006E142A" w:rsidRDefault="00945E4A" w:rsidP="00AC27A1">
      <w:pPr>
        <w:jc w:val="center"/>
        <w:rPr>
          <w:color w:val="002060"/>
          <w:szCs w:val="24"/>
        </w:rPr>
      </w:pPr>
      <w:r w:rsidRPr="006E142A">
        <w:rPr>
          <w:b/>
          <w:color w:val="002060"/>
          <w:szCs w:val="24"/>
        </w:rPr>
        <w:t>10:00 am – 12:00</w:t>
      </w:r>
      <w:r w:rsidR="00AC27A1" w:rsidRPr="006E142A">
        <w:rPr>
          <w:b/>
          <w:color w:val="002060"/>
          <w:szCs w:val="24"/>
        </w:rPr>
        <w:t xml:space="preserve"> pm</w:t>
      </w:r>
      <w:r w:rsidR="00AC27A1" w:rsidRPr="006E142A">
        <w:rPr>
          <w:color w:val="002060"/>
          <w:szCs w:val="24"/>
        </w:rPr>
        <w:t xml:space="preserve"> </w:t>
      </w:r>
    </w:p>
    <w:p w:rsidR="00F47614" w:rsidRPr="006E142A" w:rsidRDefault="00AC27A1" w:rsidP="00AC27A1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>4</w:t>
      </w:r>
      <w:r w:rsidRPr="006E142A">
        <w:rPr>
          <w:b/>
          <w:color w:val="002060"/>
          <w:szCs w:val="24"/>
          <w:vertAlign w:val="superscript"/>
        </w:rPr>
        <w:t>th</w:t>
      </w:r>
      <w:r w:rsidRPr="006E142A">
        <w:rPr>
          <w:b/>
          <w:color w:val="002060"/>
          <w:szCs w:val="24"/>
        </w:rPr>
        <w:t xml:space="preserve"> Floor Press Room, State Capitol</w:t>
      </w:r>
    </w:p>
    <w:p w:rsidR="00F47614" w:rsidRPr="006E142A" w:rsidRDefault="00F47614" w:rsidP="00F47614">
      <w:pPr>
        <w:jc w:val="center"/>
        <w:rPr>
          <w:b/>
          <w:color w:val="002060"/>
          <w:szCs w:val="24"/>
        </w:rPr>
      </w:pPr>
    </w:p>
    <w:p w:rsidR="00F47614" w:rsidRPr="006E142A" w:rsidRDefault="00F47614" w:rsidP="00F47614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>AGENDA</w:t>
      </w:r>
    </w:p>
    <w:p w:rsidR="00F47614" w:rsidRPr="006E142A" w:rsidRDefault="00F47614" w:rsidP="00F47614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 xml:space="preserve">Presiding, </w:t>
      </w:r>
      <w:r w:rsidR="00945E4A" w:rsidRPr="006E142A">
        <w:rPr>
          <w:b/>
          <w:color w:val="002060"/>
          <w:szCs w:val="24"/>
        </w:rPr>
        <w:t>Jolie V. Williamson</w:t>
      </w:r>
      <w:r w:rsidR="00AC27A1" w:rsidRPr="006E142A">
        <w:rPr>
          <w:b/>
          <w:color w:val="002060"/>
          <w:szCs w:val="24"/>
        </w:rPr>
        <w:t>, Chair</w:t>
      </w:r>
    </w:p>
    <w:p w:rsidR="00F47614" w:rsidRPr="006E142A" w:rsidRDefault="00945E4A" w:rsidP="00F47614">
      <w:pPr>
        <w:jc w:val="center"/>
        <w:rPr>
          <w:b/>
          <w:color w:val="002060"/>
          <w:szCs w:val="24"/>
        </w:rPr>
      </w:pPr>
      <w:r w:rsidRPr="006E142A">
        <w:rPr>
          <w:b/>
          <w:color w:val="002060"/>
          <w:szCs w:val="24"/>
        </w:rPr>
        <w:t xml:space="preserve">Executive </w:t>
      </w:r>
      <w:r w:rsidR="00F47614" w:rsidRPr="006E142A">
        <w:rPr>
          <w:b/>
          <w:color w:val="002060"/>
          <w:szCs w:val="24"/>
        </w:rPr>
        <w:t>Director, Children’s Cabinet</w:t>
      </w:r>
    </w:p>
    <w:p w:rsidR="00F47614" w:rsidRPr="006E142A" w:rsidRDefault="00F47614" w:rsidP="00F47614">
      <w:pPr>
        <w:jc w:val="center"/>
        <w:rPr>
          <w:b/>
          <w:color w:val="002060"/>
          <w:sz w:val="20"/>
          <w:szCs w:val="20"/>
        </w:rPr>
      </w:pPr>
    </w:p>
    <w:p w:rsidR="00F47614" w:rsidRPr="006E142A" w:rsidRDefault="00F47614" w:rsidP="00F47614">
      <w:pPr>
        <w:jc w:val="center"/>
        <w:rPr>
          <w:b/>
          <w:color w:val="002060"/>
          <w:sz w:val="20"/>
          <w:szCs w:val="20"/>
        </w:rPr>
      </w:pPr>
    </w:p>
    <w:p w:rsidR="00F47614" w:rsidRPr="006E142A" w:rsidRDefault="00F47614" w:rsidP="00F4761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Call meeting to order</w:t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="00945E4A" w:rsidRPr="006E142A">
        <w:rPr>
          <w:b/>
          <w:color w:val="002060"/>
          <w:sz w:val="22"/>
        </w:rPr>
        <w:t>Jolie Williamson</w:t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</w:p>
    <w:p w:rsidR="00F47614" w:rsidRPr="006E142A" w:rsidRDefault="00F47614" w:rsidP="00F47614">
      <w:pPr>
        <w:jc w:val="center"/>
        <w:rPr>
          <w:color w:val="002060"/>
          <w:sz w:val="22"/>
        </w:rPr>
      </w:pP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  <w:t xml:space="preserve">        </w:t>
      </w:r>
      <w:r w:rsidR="00C752D2" w:rsidRPr="006E142A">
        <w:rPr>
          <w:color w:val="002060"/>
          <w:sz w:val="22"/>
        </w:rPr>
        <w:t xml:space="preserve">         </w:t>
      </w:r>
      <w:r w:rsidRPr="006E142A">
        <w:rPr>
          <w:color w:val="002060"/>
          <w:sz w:val="22"/>
        </w:rPr>
        <w:t>Children’s Cabinet</w:t>
      </w:r>
    </w:p>
    <w:p w:rsidR="00F47614" w:rsidRPr="006E142A" w:rsidRDefault="00F47614" w:rsidP="00F47614">
      <w:pPr>
        <w:rPr>
          <w:color w:val="002060"/>
          <w:sz w:val="22"/>
        </w:rPr>
      </w:pPr>
    </w:p>
    <w:p w:rsidR="00F17A04" w:rsidRPr="006E142A" w:rsidRDefault="00F17A04" w:rsidP="00F17A0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Roll Call</w:t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b/>
          <w:color w:val="002060"/>
          <w:sz w:val="22"/>
        </w:rPr>
        <w:t>Michele Rabalais</w:t>
      </w:r>
    </w:p>
    <w:p w:rsidR="00F17A04" w:rsidRPr="006E142A" w:rsidRDefault="00F17A04" w:rsidP="00F17A04">
      <w:pPr>
        <w:pStyle w:val="ListParagraph"/>
        <w:ind w:left="5760"/>
        <w:rPr>
          <w:color w:val="002060"/>
          <w:sz w:val="22"/>
        </w:rPr>
      </w:pPr>
      <w:r w:rsidRPr="006E142A">
        <w:rPr>
          <w:color w:val="002060"/>
          <w:sz w:val="22"/>
        </w:rPr>
        <w:t>L</w:t>
      </w:r>
      <w:r w:rsidR="000F6AA8" w:rsidRPr="006E142A">
        <w:rPr>
          <w:color w:val="002060"/>
          <w:sz w:val="22"/>
        </w:rPr>
        <w:t>CTF/CC Exec. Assistant</w:t>
      </w:r>
    </w:p>
    <w:p w:rsidR="00F17A04" w:rsidRPr="006E142A" w:rsidRDefault="00F17A04" w:rsidP="00F17A04">
      <w:pPr>
        <w:pStyle w:val="ListParagraph"/>
        <w:ind w:left="5760"/>
        <w:rPr>
          <w:color w:val="002060"/>
          <w:sz w:val="22"/>
        </w:rPr>
      </w:pPr>
    </w:p>
    <w:p w:rsidR="00F17A04" w:rsidRPr="006E142A" w:rsidRDefault="00945E4A" w:rsidP="00F17A0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Introductions</w:t>
      </w:r>
      <w:r w:rsidR="00F17A04" w:rsidRPr="006E142A">
        <w:rPr>
          <w:color w:val="002060"/>
          <w:sz w:val="22"/>
        </w:rPr>
        <w:tab/>
      </w:r>
      <w:r w:rsidR="00F17A04" w:rsidRPr="006E142A">
        <w:rPr>
          <w:color w:val="002060"/>
          <w:sz w:val="22"/>
        </w:rPr>
        <w:tab/>
      </w:r>
      <w:r w:rsidR="00C752D2"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="006E142A" w:rsidRPr="006E142A">
        <w:rPr>
          <w:b/>
          <w:color w:val="002060"/>
          <w:sz w:val="22"/>
        </w:rPr>
        <w:t>Children’s Cabinet Members</w:t>
      </w:r>
    </w:p>
    <w:p w:rsidR="00F17A04" w:rsidRPr="006E142A" w:rsidRDefault="00F17A04" w:rsidP="006E142A">
      <w:pPr>
        <w:rPr>
          <w:color w:val="002060"/>
          <w:sz w:val="22"/>
        </w:rPr>
      </w:pPr>
    </w:p>
    <w:p w:rsidR="00F17A04" w:rsidRPr="006E142A" w:rsidRDefault="00F17A04" w:rsidP="00F17A0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Approval of Minutes</w:t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b/>
          <w:color w:val="002060"/>
          <w:sz w:val="22"/>
        </w:rPr>
        <w:t>Children’s Cabinet Members</w:t>
      </w:r>
    </w:p>
    <w:p w:rsidR="007512E7" w:rsidRPr="006E142A" w:rsidRDefault="007512E7" w:rsidP="007512E7">
      <w:pPr>
        <w:rPr>
          <w:color w:val="002060"/>
          <w:sz w:val="22"/>
        </w:rPr>
      </w:pPr>
    </w:p>
    <w:p w:rsidR="00841F00" w:rsidRPr="006E142A" w:rsidRDefault="00945E4A" w:rsidP="00841F00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BCFS Health and Human Services</w:t>
      </w:r>
      <w:r w:rsidR="007512E7" w:rsidRPr="006E142A">
        <w:rPr>
          <w:color w:val="002060"/>
          <w:sz w:val="22"/>
        </w:rPr>
        <w:tab/>
      </w:r>
      <w:r w:rsidR="007512E7" w:rsidRPr="006E142A">
        <w:rPr>
          <w:color w:val="002060"/>
          <w:sz w:val="22"/>
        </w:rPr>
        <w:tab/>
      </w:r>
      <w:r w:rsidR="00E05B0F" w:rsidRPr="006E142A">
        <w:rPr>
          <w:color w:val="002060"/>
          <w:sz w:val="22"/>
        </w:rPr>
        <w:tab/>
      </w:r>
      <w:r w:rsidRPr="006E142A">
        <w:rPr>
          <w:b/>
          <w:color w:val="002060"/>
          <w:sz w:val="22"/>
        </w:rPr>
        <w:t xml:space="preserve">Debbie </w:t>
      </w:r>
      <w:proofErr w:type="spellStart"/>
      <w:r w:rsidRPr="006E142A">
        <w:rPr>
          <w:b/>
          <w:color w:val="002060"/>
          <w:sz w:val="22"/>
        </w:rPr>
        <w:t>Solcher</w:t>
      </w:r>
      <w:proofErr w:type="spellEnd"/>
      <w:r w:rsidRPr="006E142A">
        <w:rPr>
          <w:b/>
          <w:color w:val="002060"/>
          <w:sz w:val="22"/>
        </w:rPr>
        <w:t>, MSE/ Holly Tupper</w:t>
      </w:r>
    </w:p>
    <w:p w:rsidR="007512E7" w:rsidRPr="006E142A" w:rsidRDefault="00945E4A" w:rsidP="007512E7">
      <w:pPr>
        <w:pStyle w:val="ListParagraph"/>
        <w:ind w:left="5760"/>
        <w:rPr>
          <w:color w:val="002060"/>
          <w:sz w:val="22"/>
        </w:rPr>
      </w:pPr>
      <w:r w:rsidRPr="006E142A">
        <w:rPr>
          <w:color w:val="002060"/>
          <w:sz w:val="22"/>
        </w:rPr>
        <w:t>Common Thread/ Unbound Now</w:t>
      </w:r>
    </w:p>
    <w:p w:rsidR="007512E7" w:rsidRPr="006E142A" w:rsidRDefault="007512E7" w:rsidP="007512E7">
      <w:pPr>
        <w:rPr>
          <w:color w:val="002060"/>
          <w:sz w:val="22"/>
        </w:rPr>
      </w:pPr>
    </w:p>
    <w:p w:rsidR="007512E7" w:rsidRPr="006E142A" w:rsidRDefault="00945E4A" w:rsidP="007512E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 xml:space="preserve">Via Link, </w:t>
      </w:r>
      <w:proofErr w:type="spellStart"/>
      <w:r w:rsidRPr="006E142A">
        <w:rPr>
          <w:color w:val="002060"/>
          <w:sz w:val="22"/>
        </w:rPr>
        <w:t>Inc</w:t>
      </w:r>
      <w:proofErr w:type="spellEnd"/>
      <w:r w:rsidRPr="006E142A">
        <w:rPr>
          <w:color w:val="002060"/>
          <w:sz w:val="22"/>
        </w:rPr>
        <w:t>/ PCAL</w:t>
      </w:r>
      <w:r w:rsidR="007512E7" w:rsidRPr="006E142A">
        <w:rPr>
          <w:color w:val="002060"/>
          <w:sz w:val="22"/>
        </w:rPr>
        <w:tab/>
      </w:r>
      <w:r w:rsidR="007512E7"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  <w:proofErr w:type="spellStart"/>
      <w:r w:rsidRPr="006E142A">
        <w:rPr>
          <w:b/>
          <w:color w:val="002060"/>
          <w:sz w:val="22"/>
        </w:rPr>
        <w:t>Lavondra</w:t>
      </w:r>
      <w:proofErr w:type="spellEnd"/>
      <w:r w:rsidRPr="006E142A">
        <w:rPr>
          <w:b/>
          <w:color w:val="002060"/>
          <w:sz w:val="22"/>
        </w:rPr>
        <w:t xml:space="preserve"> Dobbs</w:t>
      </w:r>
    </w:p>
    <w:p w:rsidR="007512E7" w:rsidRPr="006E142A" w:rsidRDefault="00945E4A" w:rsidP="007512E7">
      <w:pPr>
        <w:ind w:left="5760"/>
        <w:rPr>
          <w:color w:val="002060"/>
          <w:sz w:val="22"/>
        </w:rPr>
      </w:pPr>
      <w:r w:rsidRPr="006E142A">
        <w:rPr>
          <w:color w:val="002060"/>
          <w:sz w:val="22"/>
        </w:rPr>
        <w:t>VIA LINK, INC</w:t>
      </w:r>
    </w:p>
    <w:p w:rsidR="006E142A" w:rsidRPr="006E142A" w:rsidRDefault="006E142A" w:rsidP="007512E7">
      <w:pPr>
        <w:ind w:left="5760"/>
        <w:rPr>
          <w:color w:val="002060"/>
          <w:sz w:val="22"/>
        </w:rPr>
      </w:pPr>
      <w:bookmarkStart w:id="0" w:name="_GoBack"/>
      <w:bookmarkEnd w:id="0"/>
    </w:p>
    <w:p w:rsidR="00E05CD9" w:rsidRPr="006E142A" w:rsidRDefault="00F17A04" w:rsidP="00F17A0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Other Business</w:t>
      </w:r>
      <w:r w:rsidR="00AC27A1" w:rsidRPr="006E142A">
        <w:rPr>
          <w:color w:val="002060"/>
          <w:sz w:val="22"/>
        </w:rPr>
        <w:tab/>
      </w:r>
    </w:p>
    <w:p w:rsidR="00F17A04" w:rsidRPr="006E142A" w:rsidRDefault="00AC27A1" w:rsidP="00E05CD9">
      <w:pPr>
        <w:pStyle w:val="ListParagraph"/>
        <w:rPr>
          <w:color w:val="002060"/>
          <w:sz w:val="22"/>
        </w:rPr>
      </w:pPr>
      <w:r w:rsidRPr="006E142A">
        <w:rPr>
          <w:color w:val="002060"/>
          <w:sz w:val="22"/>
        </w:rPr>
        <w:tab/>
      </w:r>
      <w:r w:rsidRPr="006E142A">
        <w:rPr>
          <w:color w:val="002060"/>
          <w:sz w:val="22"/>
        </w:rPr>
        <w:tab/>
      </w:r>
    </w:p>
    <w:p w:rsidR="00F17A04" w:rsidRPr="006E142A" w:rsidRDefault="00F17A04" w:rsidP="00F17A04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Public Comments</w:t>
      </w:r>
    </w:p>
    <w:p w:rsidR="00E05CD9" w:rsidRPr="006E142A" w:rsidRDefault="00E05CD9" w:rsidP="00E05CD9">
      <w:pPr>
        <w:rPr>
          <w:color w:val="002060"/>
          <w:sz w:val="22"/>
        </w:rPr>
      </w:pPr>
    </w:p>
    <w:p w:rsidR="00F47614" w:rsidRPr="006E142A" w:rsidRDefault="00F17A04" w:rsidP="00C752D2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6E142A">
        <w:rPr>
          <w:color w:val="002060"/>
          <w:sz w:val="22"/>
        </w:rPr>
        <w:t>Adjournment</w:t>
      </w:r>
    </w:p>
    <w:sectPr w:rsidR="00F47614" w:rsidRPr="006E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1E8"/>
    <w:multiLevelType w:val="hybridMultilevel"/>
    <w:tmpl w:val="562E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99"/>
    <w:multiLevelType w:val="multilevel"/>
    <w:tmpl w:val="4F04A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14"/>
    <w:rsid w:val="00057D24"/>
    <w:rsid w:val="000F6AA8"/>
    <w:rsid w:val="00403E8B"/>
    <w:rsid w:val="005C56B9"/>
    <w:rsid w:val="006E142A"/>
    <w:rsid w:val="006E5EF6"/>
    <w:rsid w:val="007512E7"/>
    <w:rsid w:val="007E01BF"/>
    <w:rsid w:val="00841F00"/>
    <w:rsid w:val="00945E4A"/>
    <w:rsid w:val="00A32FE9"/>
    <w:rsid w:val="00AC27A1"/>
    <w:rsid w:val="00B54CD3"/>
    <w:rsid w:val="00C752D2"/>
    <w:rsid w:val="00CA45F7"/>
    <w:rsid w:val="00DB3C40"/>
    <w:rsid w:val="00DB5FDA"/>
    <w:rsid w:val="00DD6E38"/>
    <w:rsid w:val="00E05B0F"/>
    <w:rsid w:val="00E05CD9"/>
    <w:rsid w:val="00F17A04"/>
    <w:rsid w:val="00F47614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EB8"/>
  <w15:chartTrackingRefBased/>
  <w15:docId w15:val="{2F7E8BD3-1C72-49E3-97BE-8EFF5BB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4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E142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6E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Melanie</dc:creator>
  <cp:keywords/>
  <dc:description/>
  <cp:lastModifiedBy>Jolie Williamson</cp:lastModifiedBy>
  <cp:revision>2</cp:revision>
  <cp:lastPrinted>2024-02-01T19:20:00Z</cp:lastPrinted>
  <dcterms:created xsi:type="dcterms:W3CDTF">2024-02-20T16:55:00Z</dcterms:created>
  <dcterms:modified xsi:type="dcterms:W3CDTF">2024-02-20T16:55:00Z</dcterms:modified>
</cp:coreProperties>
</file>